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F" w:rsidRPr="00F225CC" w:rsidRDefault="00426D0F" w:rsidP="00C53A65">
      <w:pPr>
        <w:pStyle w:val="BodyText"/>
        <w:jc w:val="center"/>
        <w:rPr>
          <w:b/>
          <w:szCs w:val="24"/>
          <w:u w:val="single"/>
        </w:rPr>
      </w:pPr>
      <w:r w:rsidRPr="00F225CC">
        <w:rPr>
          <w:b/>
          <w:szCs w:val="24"/>
          <w:u w:val="single"/>
        </w:rPr>
        <w:t>Список адвокатов Вологодской области,</w:t>
      </w:r>
    </w:p>
    <w:p w:rsidR="00426D0F" w:rsidRPr="00F225CC" w:rsidRDefault="00426D0F" w:rsidP="00C53A65">
      <w:pPr>
        <w:pStyle w:val="BodyText"/>
        <w:jc w:val="center"/>
        <w:rPr>
          <w:b/>
          <w:szCs w:val="24"/>
          <w:u w:val="single"/>
        </w:rPr>
      </w:pPr>
      <w:r w:rsidRPr="00F225CC">
        <w:rPr>
          <w:b/>
          <w:szCs w:val="24"/>
          <w:u w:val="single"/>
        </w:rPr>
        <w:t xml:space="preserve"> участвующих в оказании бесплатной юридической помощи</w:t>
      </w:r>
    </w:p>
    <w:p w:rsidR="00426D0F" w:rsidRPr="00F225CC" w:rsidRDefault="00426D0F" w:rsidP="00C53A65">
      <w:pPr>
        <w:pStyle w:val="BodyText"/>
        <w:jc w:val="center"/>
        <w:rPr>
          <w:b/>
          <w:szCs w:val="24"/>
          <w:u w:val="single"/>
        </w:rPr>
      </w:pPr>
      <w:r w:rsidRPr="00F225CC">
        <w:rPr>
          <w:b/>
          <w:szCs w:val="24"/>
          <w:u w:val="single"/>
        </w:rPr>
        <w:t xml:space="preserve">(по состоянию на </w:t>
      </w:r>
      <w:r>
        <w:rPr>
          <w:b/>
          <w:szCs w:val="24"/>
          <w:u w:val="single"/>
        </w:rPr>
        <w:t>25</w:t>
      </w:r>
      <w:r w:rsidRPr="00F225CC">
        <w:rPr>
          <w:b/>
          <w:szCs w:val="24"/>
          <w:u w:val="single"/>
          <w:lang w:val="en-US"/>
        </w:rPr>
        <w:t>/0</w:t>
      </w:r>
      <w:r>
        <w:rPr>
          <w:b/>
          <w:szCs w:val="24"/>
          <w:u w:val="single"/>
        </w:rPr>
        <w:t>4</w:t>
      </w:r>
      <w:r w:rsidRPr="00F225CC">
        <w:rPr>
          <w:b/>
          <w:szCs w:val="24"/>
          <w:u w:val="single"/>
          <w:lang w:val="en-US"/>
        </w:rPr>
        <w:t>/2017</w:t>
      </w:r>
      <w:r w:rsidRPr="00F225CC">
        <w:rPr>
          <w:b/>
          <w:szCs w:val="24"/>
          <w:u w:val="single"/>
        </w:rPr>
        <w:t>)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БЕЛОЗЕРСКИЙ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19"/>
        <w:gridCol w:w="4395"/>
      </w:tblGrid>
      <w:tr w:rsidR="00426D0F" w:rsidRPr="00F225CC" w:rsidTr="004F16E8">
        <w:trPr>
          <w:trHeight w:val="900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26D0F" w:rsidRPr="00095EFF" w:rsidRDefault="00426D0F" w:rsidP="002A61CE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Даниленко Дмитрий Владимирович (реестровый № 35/59)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26D0F" w:rsidRPr="00095EFF" w:rsidRDefault="00426D0F">
            <w:pPr>
              <w:pStyle w:val="BodyTex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 xml:space="preserve">г. Белозерск, </w:t>
            </w:r>
          </w:p>
          <w:p w:rsidR="00426D0F" w:rsidRPr="00095EFF" w:rsidRDefault="00426D0F">
            <w:pPr>
              <w:pStyle w:val="BodyTex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Советский проспект, д. 52</w:t>
            </w:r>
          </w:p>
          <w:p w:rsidR="00426D0F" w:rsidRPr="00095EFF" w:rsidRDefault="00426D0F" w:rsidP="00F12067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(8817-56) 2-18-88; 8921-718-54-12</w:t>
            </w:r>
          </w:p>
        </w:tc>
      </w:tr>
      <w:tr w:rsidR="00426D0F" w:rsidRPr="00F225CC" w:rsidTr="004F16E8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26D0F" w:rsidRPr="00095EFF" w:rsidRDefault="00426D0F" w:rsidP="00B64569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 xml:space="preserve">Михайлова Ирина Николаевна </w:t>
            </w:r>
          </w:p>
          <w:p w:rsidR="00426D0F" w:rsidRPr="00095EFF" w:rsidRDefault="00426D0F" w:rsidP="00B64569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35/363)</w:t>
            </w:r>
          </w:p>
        </w:tc>
        <w:tc>
          <w:tcPr>
            <w:tcW w:w="4395" w:type="dxa"/>
          </w:tcPr>
          <w:p w:rsidR="00426D0F" w:rsidRPr="00F225CC" w:rsidRDefault="00426D0F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г. Белозерск, Советский проспект, </w:t>
            </w:r>
          </w:p>
          <w:p w:rsidR="00426D0F" w:rsidRPr="00F225CC" w:rsidRDefault="00426D0F" w:rsidP="00123AAB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д. 74 с.т. 8921-718-66-63</w:t>
            </w: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Сенченко Виктор Васильевич</w:t>
            </w:r>
          </w:p>
          <w:p w:rsidR="00426D0F" w:rsidRPr="00095EFF" w:rsidRDefault="00426D0F" w:rsidP="00B64569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35/391)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Белозерск, ул. Ленина, д. 27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8-81756 7-15-29</w:t>
            </w:r>
            <w:r w:rsidRPr="00F225CC">
              <w:rPr>
                <w:sz w:val="24"/>
                <w:szCs w:val="24"/>
              </w:rPr>
              <w:t xml:space="preserve">, </w:t>
            </w:r>
            <w:r w:rsidRPr="00F225CC">
              <w:rPr>
                <w:b/>
                <w:sz w:val="24"/>
                <w:szCs w:val="24"/>
              </w:rPr>
              <w:t>8921-132-50-60</w:t>
            </w: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Тимофеев Валерий Геннадьевич</w:t>
            </w:r>
          </w:p>
          <w:p w:rsidR="00426D0F" w:rsidRPr="00095EFF" w:rsidRDefault="00426D0F" w:rsidP="002870D6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35/570)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2870D6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Белозерск</w:t>
            </w:r>
            <w:r>
              <w:rPr>
                <w:b/>
                <w:sz w:val="24"/>
                <w:szCs w:val="24"/>
              </w:rPr>
              <w:t>,</w:t>
            </w:r>
            <w:r w:rsidRPr="00F225CC">
              <w:rPr>
                <w:b/>
                <w:sz w:val="24"/>
                <w:szCs w:val="24"/>
              </w:rPr>
              <w:t xml:space="preserve"> ул. Фрунзе, д. 35 «а» </w:t>
            </w:r>
          </w:p>
          <w:p w:rsidR="00426D0F" w:rsidRPr="00F225CC" w:rsidRDefault="00426D0F" w:rsidP="002870D6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8-964-671-32-52</w:t>
            </w: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ВЕЛИКОУСТЮГСКИЙ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19"/>
        <w:gridCol w:w="4395"/>
      </w:tblGrid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72" w:right="1328" w:firstLine="84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Чупров Юрий Павлович </w:t>
            </w:r>
          </w:p>
          <w:p w:rsidR="00426D0F" w:rsidRPr="00095EFF" w:rsidRDefault="00426D0F" w:rsidP="00B64569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35/313)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г. Великий Устюг, ул. Красная, д. 101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(8817-38) 2-50-05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ГОРОД ВОЛОГДА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Сысоев Алексей Александрович</w:t>
            </w:r>
          </w:p>
          <w:p w:rsidR="00426D0F" w:rsidRPr="00095EFF" w:rsidRDefault="00426D0F" w:rsidP="00E850D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35/495)</w:t>
            </w:r>
          </w:p>
          <w:p w:rsidR="00426D0F" w:rsidRPr="00095EFF" w:rsidRDefault="00426D0F" w:rsidP="00E850D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8 911 528 16 94</w:t>
            </w:r>
          </w:p>
        </w:tc>
        <w:tc>
          <w:tcPr>
            <w:tcW w:w="4395" w:type="dxa"/>
          </w:tcPr>
          <w:p w:rsidR="00426D0F" w:rsidRPr="00F225CC" w:rsidRDefault="00426D0F" w:rsidP="00776B59">
            <w:pPr>
              <w:jc w:val="center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КА «Первая вологодская коллегия адвокатов», г. Вологда, ул. М. Ульяновой, д. 11 т. 21-12-63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4F1CE4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Силинский Николай Всеволодович </w:t>
            </w:r>
          </w:p>
          <w:p w:rsidR="00426D0F" w:rsidRPr="00095EFF" w:rsidRDefault="00426D0F" w:rsidP="004F1CE4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35/242)</w:t>
            </w:r>
          </w:p>
          <w:p w:rsidR="00426D0F" w:rsidRPr="00F225CC" w:rsidRDefault="00426D0F" w:rsidP="004F1CE4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8921-234-79-75</w:t>
            </w:r>
          </w:p>
        </w:tc>
        <w:tc>
          <w:tcPr>
            <w:tcW w:w="4395" w:type="dxa"/>
            <w:vMerge w:val="restart"/>
            <w:vAlign w:val="center"/>
          </w:tcPr>
          <w:p w:rsidR="00426D0F" w:rsidRDefault="00426D0F" w:rsidP="0057304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КА «Вымпел», </w:t>
            </w:r>
          </w:p>
          <w:p w:rsidR="00426D0F" w:rsidRDefault="00426D0F" w:rsidP="0057304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D4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160011, г. Вологда, </w:t>
            </w:r>
          </w:p>
          <w:p w:rsidR="00426D0F" w:rsidRPr="00F225CC" w:rsidRDefault="00426D0F" w:rsidP="0057304F">
            <w:pPr>
              <w:rPr>
                <w:b/>
                <w:sz w:val="24"/>
                <w:szCs w:val="24"/>
              </w:rPr>
            </w:pPr>
            <w:r w:rsidRPr="00072D48">
              <w:rPr>
                <w:b/>
                <w:color w:val="000000"/>
                <w:sz w:val="24"/>
                <w:szCs w:val="24"/>
                <w:shd w:val="clear" w:color="auto" w:fill="FFFFFF"/>
              </w:rPr>
              <w:t>ул. Козленская, д. 63, оф.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2D48">
              <w:rPr>
                <w:b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4F1CE4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Семенов Илья Александрович</w:t>
            </w:r>
          </w:p>
          <w:p w:rsidR="00426D0F" w:rsidRPr="00F225CC" w:rsidRDefault="00426D0F" w:rsidP="004F1CE4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35/663)</w:t>
            </w:r>
          </w:p>
          <w:p w:rsidR="00426D0F" w:rsidRPr="00F225CC" w:rsidRDefault="00426D0F" w:rsidP="004F1CE4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8 951 746 86 84</w:t>
            </w:r>
          </w:p>
          <w:p w:rsidR="00426D0F" w:rsidRPr="00F225CC" w:rsidRDefault="00426D0F" w:rsidP="004F1CE4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8 981 506 28 51</w:t>
            </w:r>
          </w:p>
        </w:tc>
        <w:tc>
          <w:tcPr>
            <w:tcW w:w="4395" w:type="dxa"/>
            <w:vMerge/>
          </w:tcPr>
          <w:p w:rsidR="00426D0F" w:rsidRPr="00F225CC" w:rsidRDefault="00426D0F" w:rsidP="004F1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Default="00426D0F" w:rsidP="004F1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Кутумов Олег Алексеевич</w:t>
            </w:r>
          </w:p>
          <w:p w:rsidR="00426D0F" w:rsidRPr="00F225CC" w:rsidRDefault="00426D0F" w:rsidP="00072D48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</w:t>
            </w:r>
            <w:r>
              <w:rPr>
                <w:sz w:val="24"/>
                <w:szCs w:val="24"/>
              </w:rPr>
              <w:t>141</w:t>
            </w:r>
            <w:r w:rsidRPr="00F225CC">
              <w:rPr>
                <w:sz w:val="24"/>
                <w:szCs w:val="24"/>
              </w:rPr>
              <w:t>)</w:t>
            </w:r>
          </w:p>
          <w:p w:rsidR="00426D0F" w:rsidRPr="00072D48" w:rsidRDefault="00426D0F" w:rsidP="004F1CE4">
            <w:pPr>
              <w:rPr>
                <w:b/>
                <w:color w:val="000000"/>
                <w:sz w:val="24"/>
                <w:szCs w:val="24"/>
              </w:rPr>
            </w:pPr>
            <w:r w:rsidRPr="00072D48">
              <w:rPr>
                <w:b/>
                <w:color w:val="000000"/>
                <w:sz w:val="24"/>
                <w:szCs w:val="24"/>
              </w:rPr>
              <w:t>8 921-230-44-22</w:t>
            </w:r>
          </w:p>
        </w:tc>
        <w:tc>
          <w:tcPr>
            <w:tcW w:w="4395" w:type="dxa"/>
            <w:vMerge/>
          </w:tcPr>
          <w:p w:rsidR="00426D0F" w:rsidRPr="00F225CC" w:rsidRDefault="00426D0F" w:rsidP="004F1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Default="00426D0F" w:rsidP="004F1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Кушка Олег Анатольевич</w:t>
            </w:r>
          </w:p>
          <w:p w:rsidR="00426D0F" w:rsidRPr="00F225CC" w:rsidRDefault="00426D0F" w:rsidP="00072D48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</w:t>
            </w:r>
            <w:r>
              <w:rPr>
                <w:sz w:val="24"/>
                <w:szCs w:val="24"/>
              </w:rPr>
              <w:t>144</w:t>
            </w:r>
            <w:r w:rsidRPr="00F225CC">
              <w:rPr>
                <w:sz w:val="24"/>
                <w:szCs w:val="24"/>
              </w:rPr>
              <w:t>)</w:t>
            </w:r>
          </w:p>
          <w:p w:rsidR="00426D0F" w:rsidRPr="00072D48" w:rsidRDefault="00426D0F" w:rsidP="004F1C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</w:t>
            </w:r>
            <w:r w:rsidRPr="00072D48">
              <w:rPr>
                <w:b/>
                <w:color w:val="000000"/>
                <w:sz w:val="24"/>
                <w:szCs w:val="24"/>
              </w:rPr>
              <w:t>911-504-25-10</w:t>
            </w:r>
          </w:p>
        </w:tc>
        <w:tc>
          <w:tcPr>
            <w:tcW w:w="4395" w:type="dxa"/>
            <w:vMerge/>
          </w:tcPr>
          <w:p w:rsidR="00426D0F" w:rsidRPr="00F225CC" w:rsidRDefault="00426D0F" w:rsidP="004F1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tabs>
                <w:tab w:val="left" w:pos="582"/>
              </w:tabs>
              <w:ind w:left="252" w:right="99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Хомутов Сергей Васильевич </w:t>
            </w:r>
          </w:p>
          <w:p w:rsidR="00426D0F" w:rsidRPr="00095EFF" w:rsidRDefault="00426D0F" w:rsidP="00B65285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35/376)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8921-120-13-10</w:t>
            </w:r>
          </w:p>
        </w:tc>
        <w:tc>
          <w:tcPr>
            <w:tcW w:w="4395" w:type="dxa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ВОКА «16», г. Вологда,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ул. Гоголя, д. 88, оф. 6,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т. 54-64-49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Уханов Анатолий Владимирович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35/652)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8 900-541-72-34</w:t>
            </w:r>
          </w:p>
        </w:tc>
        <w:tc>
          <w:tcPr>
            <w:tcW w:w="4395" w:type="dxa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«Профи»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ind w:left="252" w:right="968" w:firstLine="84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B67479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Логинов Константин Михайлович</w:t>
            </w:r>
          </w:p>
          <w:p w:rsidR="00426D0F" w:rsidRPr="00095EFF" w:rsidRDefault="00426D0F" w:rsidP="00B65285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35/154)</w:t>
            </w:r>
          </w:p>
          <w:p w:rsidR="00426D0F" w:rsidRPr="00095EFF" w:rsidRDefault="00426D0F" w:rsidP="00B65285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b/>
                <w:szCs w:val="24"/>
              </w:rPr>
              <w:t>8921-144-23-47</w:t>
            </w:r>
          </w:p>
        </w:tc>
        <w:tc>
          <w:tcPr>
            <w:tcW w:w="4395" w:type="dxa"/>
          </w:tcPr>
          <w:p w:rsidR="00426D0F" w:rsidRPr="00F225CC" w:rsidRDefault="00426D0F" w:rsidP="00A11029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АК, г. Вологда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Матвеева Татьяна Геннадьевна </w:t>
            </w:r>
          </w:p>
          <w:p w:rsidR="00426D0F" w:rsidRPr="00095EFF" w:rsidRDefault="00426D0F" w:rsidP="00B65285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35/426)</w:t>
            </w:r>
          </w:p>
          <w:p w:rsidR="00426D0F" w:rsidRPr="00095EFF" w:rsidRDefault="00426D0F" w:rsidP="00B65285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71-81-38, 8921-716-09-50</w:t>
            </w:r>
          </w:p>
        </w:tc>
        <w:tc>
          <w:tcPr>
            <w:tcW w:w="4395" w:type="dxa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Скляр Илья Михайлович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35/609)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8 911 501 55 56</w:t>
            </w:r>
          </w:p>
        </w:tc>
        <w:tc>
          <w:tcPr>
            <w:tcW w:w="4395" w:type="dxa"/>
          </w:tcPr>
          <w:p w:rsidR="00426D0F" w:rsidRPr="00F225CC" w:rsidRDefault="00426D0F" w:rsidP="004F0CDD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кабинет, г. Вологда,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ул. Благовещенская, д. 44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Чендраков Роман Олегович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35/640)</w:t>
            </w:r>
          </w:p>
          <w:p w:rsidR="00426D0F" w:rsidRPr="00F225CC" w:rsidRDefault="00426D0F" w:rsidP="00FD2CA0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8 909 599 26 91</w:t>
            </w:r>
          </w:p>
        </w:tc>
        <w:tc>
          <w:tcPr>
            <w:tcW w:w="4395" w:type="dxa"/>
          </w:tcPr>
          <w:p w:rsidR="00426D0F" w:rsidRPr="00F225CC" w:rsidRDefault="00426D0F" w:rsidP="00DD6C75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Адвокатский кабинет, г. Вологда, </w:t>
            </w:r>
          </w:p>
          <w:p w:rsidR="00426D0F" w:rsidRPr="00F225CC" w:rsidRDefault="00426D0F" w:rsidP="004F0CDD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ул. Батюшкова, д. 11, оф. 422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Макарьин Андрей Альбертович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35/644)</w:t>
            </w:r>
          </w:p>
          <w:p w:rsidR="00426D0F" w:rsidRPr="00F225CC" w:rsidRDefault="00426D0F" w:rsidP="00FD2CA0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8 921-231-95-69</w:t>
            </w:r>
          </w:p>
        </w:tc>
        <w:tc>
          <w:tcPr>
            <w:tcW w:w="4395" w:type="dxa"/>
          </w:tcPr>
          <w:p w:rsidR="00426D0F" w:rsidRPr="00F225CC" w:rsidRDefault="00426D0F" w:rsidP="00DD6C75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«Советник», г. Вологда, пр. Победы, д. 33, оф. 204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Королева Наталья Викторовна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35/120)</w:t>
            </w:r>
          </w:p>
          <w:p w:rsidR="00426D0F" w:rsidRPr="00F225CC" w:rsidRDefault="00426D0F" w:rsidP="00FD2CA0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8 911-503-38-79</w:t>
            </w:r>
          </w:p>
        </w:tc>
        <w:tc>
          <w:tcPr>
            <w:tcW w:w="4395" w:type="dxa"/>
          </w:tcPr>
          <w:p w:rsidR="00426D0F" w:rsidRPr="00F225CC" w:rsidRDefault="00426D0F" w:rsidP="00A11029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кабинет, г. Вологда</w:t>
            </w:r>
          </w:p>
          <w:p w:rsidR="00426D0F" w:rsidRPr="00F225CC" w:rsidRDefault="00426D0F" w:rsidP="002B6D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Зуев Максим Викторович </w:t>
            </w:r>
          </w:p>
          <w:p w:rsidR="00426D0F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35/540)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СТАТУС ПРИОСТАНОВЛЕН</w:t>
            </w:r>
          </w:p>
          <w:p w:rsidR="00426D0F" w:rsidRPr="00F225CC" w:rsidRDefault="00426D0F" w:rsidP="00FF1131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8 963 736 36 36</w:t>
            </w:r>
          </w:p>
        </w:tc>
        <w:tc>
          <w:tcPr>
            <w:tcW w:w="4395" w:type="dxa"/>
          </w:tcPr>
          <w:p w:rsidR="00426D0F" w:rsidRPr="00F225CC" w:rsidRDefault="00426D0F" w:rsidP="00FF11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Пименов Павел Александрович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35/667)</w:t>
            </w:r>
          </w:p>
          <w:p w:rsidR="00426D0F" w:rsidRPr="00F225CC" w:rsidRDefault="00426D0F" w:rsidP="00FF1131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8 900 544 50 50</w:t>
            </w:r>
          </w:p>
        </w:tc>
        <w:tc>
          <w:tcPr>
            <w:tcW w:w="4395" w:type="dxa"/>
          </w:tcPr>
          <w:p w:rsidR="00426D0F" w:rsidRPr="00F225CC" w:rsidRDefault="00426D0F" w:rsidP="00FF1131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«Сфера»,</w:t>
            </w:r>
          </w:p>
          <w:p w:rsidR="00426D0F" w:rsidRPr="00F225CC" w:rsidRDefault="00426D0F" w:rsidP="00FF1131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Вологда, ул. Козленская, д.3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Суслов Иван Сергеевич</w:t>
            </w:r>
          </w:p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35/656)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8 906 295 04 04</w:t>
            </w:r>
          </w:p>
        </w:tc>
        <w:tc>
          <w:tcPr>
            <w:tcW w:w="4395" w:type="dxa"/>
          </w:tcPr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АБ «Зуев, Суслов и партнеры,</w:t>
            </w:r>
          </w:p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 г. Вологда,</w:t>
            </w:r>
          </w:p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ул. Кирова, 13-А, оф. 16, 17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Шиловская Ольга Николаевна</w:t>
            </w:r>
          </w:p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35/676)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8 911 544 54 78</w:t>
            </w:r>
          </w:p>
        </w:tc>
        <w:tc>
          <w:tcPr>
            <w:tcW w:w="4395" w:type="dxa"/>
          </w:tcPr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АБ «Левичев и партнеры», г. Вологда, ул. Благовещенская, д. 21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Юрчак Екатерина Валерьевна</w:t>
            </w:r>
          </w:p>
          <w:p w:rsidR="00426D0F" w:rsidRPr="00F225CC" w:rsidRDefault="00426D0F" w:rsidP="007600F9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35/674)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8 909 597 90 98</w:t>
            </w:r>
          </w:p>
        </w:tc>
        <w:tc>
          <w:tcPr>
            <w:tcW w:w="4395" w:type="dxa"/>
          </w:tcPr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Адвокатский кабинет, г. Вологда, </w:t>
            </w:r>
          </w:p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Страхов Сергей Евгеньевич</w:t>
            </w:r>
          </w:p>
          <w:p w:rsidR="00426D0F" w:rsidRPr="00F225CC" w:rsidRDefault="00426D0F" w:rsidP="007600F9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35/675)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8 921 142 96 46</w:t>
            </w:r>
          </w:p>
        </w:tc>
        <w:tc>
          <w:tcPr>
            <w:tcW w:w="4395" w:type="dxa"/>
          </w:tcPr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Адвокатский кабинет, г. Вологда, </w:t>
            </w:r>
          </w:p>
          <w:p w:rsidR="00426D0F" w:rsidRPr="00F225CC" w:rsidRDefault="00426D0F" w:rsidP="005273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Валеев Артем Тахирович</w:t>
            </w:r>
          </w:p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35/679)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8 921 140 54 19</w:t>
            </w:r>
          </w:p>
        </w:tc>
        <w:tc>
          <w:tcPr>
            <w:tcW w:w="4395" w:type="dxa"/>
          </w:tcPr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«Защита»</w:t>
            </w:r>
          </w:p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Вологда, ул. Октябрьская, д.50 </w:t>
            </w:r>
          </w:p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Правдивец Елена Сергеевна</w:t>
            </w:r>
          </w:p>
          <w:p w:rsidR="00426D0F" w:rsidRPr="00F225CC" w:rsidRDefault="00426D0F" w:rsidP="0034558E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35/683)</w:t>
            </w:r>
          </w:p>
          <w:p w:rsidR="00426D0F" w:rsidRPr="00F225CC" w:rsidRDefault="00426D0F" w:rsidP="0034558E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8 981 502 25 55</w:t>
            </w:r>
          </w:p>
        </w:tc>
        <w:tc>
          <w:tcPr>
            <w:tcW w:w="4395" w:type="dxa"/>
          </w:tcPr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«Право»,</w:t>
            </w:r>
          </w:p>
          <w:p w:rsidR="00426D0F" w:rsidRPr="00F225CC" w:rsidRDefault="00426D0F" w:rsidP="00DA192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Вологда, ул. Гоголя, 110-17</w:t>
            </w:r>
          </w:p>
        </w:tc>
      </w:tr>
      <w:tr w:rsidR="00426D0F" w:rsidRPr="00F225CC" w:rsidTr="008758C1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Default="00426D0F" w:rsidP="0034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Анна Владимировна</w:t>
            </w:r>
          </w:p>
          <w:p w:rsidR="00426D0F" w:rsidRDefault="00426D0F" w:rsidP="0034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(реестровый номер 35/341)</w:t>
            </w:r>
          </w:p>
          <w:p w:rsidR="00426D0F" w:rsidRPr="00E734C1" w:rsidRDefault="00426D0F" w:rsidP="0034558E">
            <w:pPr>
              <w:rPr>
                <w:b/>
                <w:sz w:val="24"/>
                <w:szCs w:val="24"/>
              </w:rPr>
            </w:pPr>
            <w:r w:rsidRPr="00E734C1">
              <w:rPr>
                <w:b/>
                <w:sz w:val="24"/>
                <w:szCs w:val="24"/>
              </w:rPr>
              <w:t>8 921 232 06 98</w:t>
            </w:r>
          </w:p>
        </w:tc>
        <w:tc>
          <w:tcPr>
            <w:tcW w:w="4395" w:type="dxa"/>
          </w:tcPr>
          <w:p w:rsidR="00426D0F" w:rsidRPr="00F225CC" w:rsidRDefault="00426D0F" w:rsidP="00E734C1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</w:t>
            </w:r>
            <w:r>
              <w:rPr>
                <w:b/>
                <w:sz w:val="24"/>
                <w:szCs w:val="24"/>
              </w:rPr>
              <w:t>Альянс</w:t>
            </w:r>
            <w:r w:rsidRPr="00F225CC">
              <w:rPr>
                <w:b/>
                <w:sz w:val="24"/>
                <w:szCs w:val="24"/>
              </w:rPr>
              <w:t>»,</w:t>
            </w:r>
          </w:p>
          <w:p w:rsidR="00426D0F" w:rsidRPr="00F225CC" w:rsidRDefault="00426D0F" w:rsidP="00E734C1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г. Вологда, ул. </w:t>
            </w:r>
            <w:r>
              <w:rPr>
                <w:b/>
                <w:sz w:val="24"/>
                <w:szCs w:val="24"/>
              </w:rPr>
              <w:t>Батюшкова</w:t>
            </w:r>
            <w:r w:rsidRPr="00F225CC">
              <w:rPr>
                <w:b/>
                <w:sz w:val="24"/>
                <w:szCs w:val="24"/>
              </w:rPr>
              <w:t>, 11-</w:t>
            </w:r>
            <w:r>
              <w:rPr>
                <w:b/>
                <w:sz w:val="24"/>
                <w:szCs w:val="24"/>
              </w:rPr>
              <w:t>510</w:t>
            </w: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ГРЯЗОВЕЦКИЙ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500"/>
      </w:tblGrid>
      <w:tr w:rsidR="00426D0F" w:rsidRPr="00F225CC" w:rsidTr="00E5333F">
        <w:tc>
          <w:tcPr>
            <w:tcW w:w="900" w:type="dxa"/>
          </w:tcPr>
          <w:p w:rsidR="00426D0F" w:rsidRPr="00F225CC" w:rsidRDefault="00426D0F" w:rsidP="00E5333F">
            <w:pPr>
              <w:numPr>
                <w:ilvl w:val="0"/>
                <w:numId w:val="4"/>
              </w:numPr>
              <w:tabs>
                <w:tab w:val="left" w:pos="252"/>
                <w:tab w:val="num" w:pos="432"/>
                <w:tab w:val="left" w:pos="792"/>
              </w:tabs>
              <w:ind w:left="0" w:right="2154" w:hanging="96"/>
              <w:jc w:val="center"/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Белова Елена Анатольевна</w:t>
            </w:r>
          </w:p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(реестровый номер (35/437)</w:t>
            </w:r>
          </w:p>
          <w:p w:rsidR="00426D0F" w:rsidRPr="00F225CC" w:rsidRDefault="00426D0F" w:rsidP="00E5333F">
            <w:pPr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8921-236-33-73</w:t>
            </w:r>
          </w:p>
        </w:tc>
        <w:tc>
          <w:tcPr>
            <w:tcW w:w="4500" w:type="dxa"/>
          </w:tcPr>
          <w:p w:rsidR="00426D0F" w:rsidRPr="00F225CC" w:rsidRDefault="00426D0F" w:rsidP="00E5333F">
            <w:pPr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color w:val="000000"/>
                <w:spacing w:val="-1"/>
                <w:sz w:val="24"/>
                <w:szCs w:val="24"/>
              </w:rPr>
              <w:t>Адвокатский кабинет г. Грязовец</w:t>
            </w:r>
          </w:p>
        </w:tc>
      </w:tr>
      <w:tr w:rsidR="00426D0F" w:rsidRPr="00F225CC" w:rsidTr="00E5333F">
        <w:tc>
          <w:tcPr>
            <w:tcW w:w="900" w:type="dxa"/>
          </w:tcPr>
          <w:p w:rsidR="00426D0F" w:rsidRPr="00F225CC" w:rsidRDefault="00426D0F" w:rsidP="00E5333F">
            <w:pPr>
              <w:numPr>
                <w:ilvl w:val="0"/>
                <w:numId w:val="4"/>
              </w:numPr>
              <w:tabs>
                <w:tab w:val="left" w:pos="42"/>
                <w:tab w:val="num" w:pos="252"/>
                <w:tab w:val="left" w:pos="792"/>
              </w:tabs>
              <w:ind w:left="0" w:right="2154" w:hanging="96"/>
              <w:jc w:val="center"/>
              <w:rPr>
                <w:b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Сайфутдинова Екатерина Евгеньевна</w:t>
            </w:r>
          </w:p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(реестровый номер 35/579)</w:t>
            </w:r>
          </w:p>
          <w:p w:rsidR="00426D0F" w:rsidRPr="00F225CC" w:rsidRDefault="00426D0F" w:rsidP="00E5333F">
            <w:pPr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8921-826-58-57</w:t>
            </w:r>
          </w:p>
        </w:tc>
        <w:tc>
          <w:tcPr>
            <w:tcW w:w="4500" w:type="dxa"/>
          </w:tcPr>
          <w:p w:rsidR="00426D0F" w:rsidRPr="00F225CC" w:rsidRDefault="00426D0F" w:rsidP="00E5333F">
            <w:pPr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color w:val="000000"/>
                <w:spacing w:val="-1"/>
                <w:sz w:val="24"/>
                <w:szCs w:val="24"/>
              </w:rPr>
              <w:t>Адвокатский кабинет г. Грязовец</w:t>
            </w: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 xml:space="preserve">КИРИЛЛОВСКИЙ РАЙОН 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Горев Михаил Васильевич</w:t>
            </w:r>
          </w:p>
          <w:p w:rsidR="00426D0F" w:rsidRPr="00095EFF" w:rsidRDefault="00426D0F" w:rsidP="00034ECC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35/49)</w:t>
            </w:r>
          </w:p>
          <w:p w:rsidR="00426D0F" w:rsidRPr="00095EFF" w:rsidRDefault="00426D0F" w:rsidP="00034ECC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8921-232-39-45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 г. Кириллов, ул. Гостинодворская, д. 8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Сизый Евгений Федорович</w:t>
            </w:r>
          </w:p>
          <w:p w:rsidR="00426D0F" w:rsidRPr="00095EFF" w:rsidRDefault="00426D0F" w:rsidP="00034ECC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35/240)</w:t>
            </w:r>
          </w:p>
          <w:p w:rsidR="00426D0F" w:rsidRPr="00095EFF" w:rsidRDefault="00426D0F" w:rsidP="00034ECC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b/>
                <w:szCs w:val="24"/>
              </w:rPr>
              <w:t>8921-826-98-84; 8905-298-96-18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464C23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 г. Кириллов, ул. Гостинодворская, д. 8</w:t>
            </w:r>
          </w:p>
          <w:p w:rsidR="00426D0F" w:rsidRPr="00F225CC" w:rsidRDefault="00426D0F" w:rsidP="00464C23">
            <w:pPr>
              <w:rPr>
                <w:b/>
                <w:sz w:val="24"/>
                <w:szCs w:val="24"/>
              </w:rPr>
            </w:pP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СОКОЛЬСКИЙ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4F16E8">
        <w:trPr>
          <w:trHeight w:val="561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Анфимов Николай Валентинович </w:t>
            </w:r>
          </w:p>
          <w:p w:rsidR="00426D0F" w:rsidRPr="00095EFF" w:rsidRDefault="00426D0F" w:rsidP="00F407D4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35/11)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8921 536 27 60</w:t>
            </w:r>
          </w:p>
        </w:tc>
        <w:tc>
          <w:tcPr>
            <w:tcW w:w="4395" w:type="dxa"/>
            <w:vMerge w:val="restart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  <w:p w:rsidR="00426D0F" w:rsidRPr="00095EFF" w:rsidRDefault="00426D0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Коллегия адвокатов «Содействие»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Сокол, ул. Добролюбова, д. 6</w:t>
            </w:r>
          </w:p>
          <w:p w:rsidR="00426D0F" w:rsidRPr="00095EFF" w:rsidRDefault="00426D0F">
            <w:pPr>
              <w:pStyle w:val="BodyTex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Тел. (8817-33) 3-18-59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Гасымов Имран Ахмед оглы</w:t>
            </w:r>
          </w:p>
          <w:p w:rsidR="00426D0F" w:rsidRPr="00095EFF" w:rsidRDefault="00426D0F" w:rsidP="004A1512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35/347)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8921 144 55 59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Кальвет Елена Викторовна </w:t>
            </w:r>
          </w:p>
          <w:p w:rsidR="00426D0F" w:rsidRPr="00095EFF" w:rsidRDefault="00426D0F" w:rsidP="004A1512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35/97)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8921 230 85 50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Чирков Сергей Алексеевич </w:t>
            </w:r>
          </w:p>
          <w:p w:rsidR="00426D0F" w:rsidRPr="00095EFF" w:rsidRDefault="00426D0F" w:rsidP="004A1512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35/310)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8921 124 95 84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Фотеев Виктор Леонидович </w:t>
            </w:r>
          </w:p>
          <w:p w:rsidR="00426D0F" w:rsidRPr="00095EFF" w:rsidRDefault="00426D0F" w:rsidP="004A1512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35/292)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8921 234 78 98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Смирнов Александр Сергеевич </w:t>
            </w:r>
          </w:p>
          <w:p w:rsidR="00426D0F" w:rsidRPr="00095EFF" w:rsidRDefault="00426D0F" w:rsidP="004A1512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35/246)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8921 140 47 35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Сергиенков Виктор Николаевич </w:t>
            </w:r>
          </w:p>
          <w:p w:rsidR="00426D0F" w:rsidRPr="00095EFF" w:rsidRDefault="00426D0F" w:rsidP="001809CA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35/422)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8 921-121-13-99, 8 911-520-41-42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196FF0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 г. Сокол, ул. Добролюбова, д. 6, оф. 7</w:t>
            </w:r>
          </w:p>
        </w:tc>
      </w:tr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Комарова Любовь Петровна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35/630)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8921-060-51-98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196FF0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 г. Сокол, ул. Суворова, д. 5</w:t>
            </w: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СЯМЖЕНСКИЙ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320"/>
      </w:tblGrid>
      <w:tr w:rsidR="00426D0F" w:rsidRPr="00F225CC" w:rsidTr="00E5333F">
        <w:tc>
          <w:tcPr>
            <w:tcW w:w="900" w:type="dxa"/>
          </w:tcPr>
          <w:p w:rsidR="00426D0F" w:rsidRPr="00F225CC" w:rsidRDefault="00426D0F" w:rsidP="00E5333F">
            <w:pPr>
              <w:numPr>
                <w:ilvl w:val="0"/>
                <w:numId w:val="4"/>
              </w:numPr>
              <w:tabs>
                <w:tab w:val="num" w:pos="72"/>
              </w:tabs>
              <w:ind w:left="72" w:right="792"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Мастеров Андрей Васильевич</w:t>
            </w:r>
          </w:p>
          <w:p w:rsidR="00426D0F" w:rsidRPr="00F225CC" w:rsidRDefault="00426D0F" w:rsidP="00E5333F">
            <w:pPr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color w:val="000000"/>
                <w:spacing w:val="-1"/>
                <w:sz w:val="24"/>
                <w:szCs w:val="24"/>
              </w:rPr>
              <w:t>(реестровый номер 35/680)</w:t>
            </w:r>
          </w:p>
          <w:p w:rsidR="00426D0F" w:rsidRPr="00F225CC" w:rsidRDefault="00426D0F" w:rsidP="00E5333F">
            <w:pPr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8 900 507 96 43</w:t>
            </w:r>
          </w:p>
        </w:tc>
        <w:tc>
          <w:tcPr>
            <w:tcW w:w="4320" w:type="dxa"/>
          </w:tcPr>
          <w:p w:rsidR="00426D0F" w:rsidRPr="00F225CC" w:rsidRDefault="00426D0F" w:rsidP="00E5333F">
            <w:pPr>
              <w:ind w:right="5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color w:val="000000"/>
                <w:spacing w:val="-1"/>
                <w:sz w:val="24"/>
                <w:szCs w:val="24"/>
              </w:rPr>
              <w:t>Коллегия адвокатов «Юркона»</w:t>
            </w:r>
          </w:p>
          <w:p w:rsidR="00426D0F" w:rsidRPr="00F225CC" w:rsidRDefault="00426D0F" w:rsidP="00E5333F">
            <w:pPr>
              <w:ind w:right="5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5CC">
              <w:rPr>
                <w:b/>
                <w:color w:val="000000"/>
                <w:spacing w:val="-1"/>
                <w:sz w:val="24"/>
                <w:szCs w:val="24"/>
              </w:rPr>
              <w:t>п. Сямжа</w:t>
            </w:r>
          </w:p>
        </w:tc>
      </w:tr>
    </w:tbl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ТАРНОГСКИЙ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4F16E8">
        <w:trPr>
          <w:trHeight w:val="721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07"/>
              </w:tabs>
              <w:ind w:left="7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Едемская Евгения Викторовна</w:t>
            </w:r>
          </w:p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35/508)</w:t>
            </w:r>
          </w:p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b/>
                <w:szCs w:val="24"/>
              </w:rPr>
              <w:t>8921-533-58-14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5718B2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color w:val="000000"/>
                <w:spacing w:val="-1"/>
                <w:sz w:val="24"/>
                <w:szCs w:val="24"/>
              </w:rPr>
              <w:t>Адвокатский кабинет</w:t>
            </w:r>
            <w:r w:rsidRPr="00F225CC">
              <w:rPr>
                <w:b/>
                <w:sz w:val="24"/>
                <w:szCs w:val="24"/>
              </w:rPr>
              <w:t xml:space="preserve"> </w:t>
            </w:r>
          </w:p>
          <w:p w:rsidR="00426D0F" w:rsidRPr="00F225CC" w:rsidRDefault="00426D0F" w:rsidP="005718B2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Тарногский городок, ул. Заводская, </w:t>
            </w:r>
          </w:p>
          <w:p w:rsidR="00426D0F" w:rsidRPr="00F225CC" w:rsidRDefault="00426D0F" w:rsidP="005718B2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23-3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ТОТЕМСКИЙ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19"/>
        <w:gridCol w:w="4395"/>
      </w:tblGrid>
      <w:tr w:rsidR="00426D0F" w:rsidRPr="00F225CC" w:rsidTr="004F16E8">
        <w:trPr>
          <w:trHeight w:val="721"/>
        </w:trPr>
        <w:tc>
          <w:tcPr>
            <w:tcW w:w="900" w:type="dxa"/>
          </w:tcPr>
          <w:p w:rsidR="00426D0F" w:rsidRPr="00095EFF" w:rsidRDefault="00426D0F" w:rsidP="004F16E8">
            <w:pPr>
              <w:pStyle w:val="BodyText"/>
              <w:numPr>
                <w:ilvl w:val="0"/>
                <w:numId w:val="4"/>
              </w:numPr>
              <w:ind w:left="72" w:firstLine="56"/>
              <w:jc w:val="left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Литвинов Александр Иванович</w:t>
            </w:r>
          </w:p>
          <w:p w:rsidR="00426D0F" w:rsidRPr="00095EFF" w:rsidRDefault="00426D0F" w:rsidP="001809CA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35/153)</w:t>
            </w:r>
          </w:p>
          <w:p w:rsidR="00426D0F" w:rsidRPr="00095EFF" w:rsidRDefault="00426D0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8 951 732 02 20</w:t>
            </w:r>
          </w:p>
        </w:tc>
        <w:tc>
          <w:tcPr>
            <w:tcW w:w="4395" w:type="dxa"/>
          </w:tcPr>
          <w:p w:rsidR="00426D0F" w:rsidRPr="00F225CC" w:rsidRDefault="00426D0F">
            <w:pPr>
              <w:jc w:val="both"/>
              <w:rPr>
                <w:b/>
                <w:sz w:val="24"/>
                <w:szCs w:val="24"/>
              </w:rPr>
            </w:pPr>
          </w:p>
          <w:p w:rsidR="00426D0F" w:rsidRPr="00F225CC" w:rsidRDefault="00426D0F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Тотьма, ул. Белоусовская, 5</w:t>
            </w:r>
          </w:p>
        </w:tc>
      </w:tr>
      <w:tr w:rsidR="00426D0F" w:rsidRPr="00F225CC" w:rsidTr="004F16E8">
        <w:trPr>
          <w:trHeight w:val="474"/>
        </w:trPr>
        <w:tc>
          <w:tcPr>
            <w:tcW w:w="900" w:type="dxa"/>
          </w:tcPr>
          <w:p w:rsidR="00426D0F" w:rsidRPr="00095EFF" w:rsidRDefault="00426D0F" w:rsidP="004F16E8">
            <w:pPr>
              <w:pStyle w:val="BodyText"/>
              <w:numPr>
                <w:ilvl w:val="0"/>
                <w:numId w:val="4"/>
              </w:numPr>
              <w:ind w:left="72" w:right="972" w:firstLine="56"/>
              <w:jc w:val="left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Шихов Владимир Валентинович</w:t>
            </w:r>
          </w:p>
          <w:p w:rsidR="00426D0F" w:rsidRPr="00095EFF" w:rsidRDefault="00426D0F" w:rsidP="001809CA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35/576)</w:t>
            </w:r>
          </w:p>
          <w:p w:rsidR="00426D0F" w:rsidRPr="00095EFF" w:rsidRDefault="00426D0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8921-060-38-48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1809CA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Коллегия адвокатов «Советник»</w:t>
            </w:r>
          </w:p>
          <w:p w:rsidR="00426D0F" w:rsidRPr="00F225CC" w:rsidRDefault="00426D0F" w:rsidP="001809CA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г. Тотьма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ЧАГОДОЩЕНСКИЙ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2"/>
      </w:tblGrid>
      <w:tr w:rsidR="00426D0F" w:rsidRPr="00F225CC" w:rsidTr="004F16E8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Малинина Юлия Александровна </w:t>
            </w:r>
          </w:p>
          <w:p w:rsidR="00426D0F" w:rsidRPr="00095EFF" w:rsidRDefault="00426D0F" w:rsidP="00134B46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35/569)</w:t>
            </w:r>
          </w:p>
          <w:p w:rsidR="00426D0F" w:rsidRPr="00095EFF" w:rsidRDefault="00426D0F" w:rsidP="00134B46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b/>
                <w:szCs w:val="24"/>
              </w:rPr>
              <w:t>8921- 053-66-00</w:t>
            </w:r>
          </w:p>
        </w:tc>
        <w:tc>
          <w:tcPr>
            <w:tcW w:w="4392" w:type="dxa"/>
            <w:vAlign w:val="center"/>
          </w:tcPr>
          <w:p w:rsidR="00426D0F" w:rsidRPr="00095EFF" w:rsidRDefault="00426D0F" w:rsidP="002B6D26">
            <w:pPr>
              <w:pStyle w:val="BodyTex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Адвокатский кабинет пос. Чагода, ул. Стекольщиков, д. 3, оф. 6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ГОРОД ЧЕРЕПОВЕЦ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Раков Александр Иванович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35/217)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54-13-05</w:t>
            </w:r>
          </w:p>
        </w:tc>
        <w:tc>
          <w:tcPr>
            <w:tcW w:w="4395" w:type="dxa"/>
            <w:vMerge w:val="restart"/>
            <w:vAlign w:val="center"/>
          </w:tcPr>
          <w:p w:rsidR="00426D0F" w:rsidRPr="00F225CC" w:rsidRDefault="00426D0F" w:rsidP="00D169B8">
            <w:pPr>
              <w:jc w:val="center"/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Центральная КА г. Череповца,</w:t>
            </w:r>
          </w:p>
          <w:p w:rsidR="00426D0F" w:rsidRPr="00F225CC" w:rsidRDefault="00426D0F" w:rsidP="00D169B8">
            <w:pPr>
              <w:jc w:val="center"/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ул. Набережная, д. 27</w:t>
            </w:r>
          </w:p>
          <w:p w:rsidR="00426D0F" w:rsidRPr="00F225CC" w:rsidRDefault="00426D0F" w:rsidP="00D169B8">
            <w:pPr>
              <w:jc w:val="center"/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т. 8-8202 55-23-08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Бакланов Сергей Аркадьевич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35/450)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50-78-74, 64-25-95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Веселов Леонид Павлович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35/34)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22-48-40, 8921-256-25-12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Дыкман Руслан Валерьевич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35/410)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22-48-40, 8921-542-28-52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Калачев Юрий Алексеевич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35/95)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22-53-12, 8921-251-11-30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Лаврова Нина Владимировна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35/146)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22-48-40, 8921-717-47-60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Мельникова Светлана Ивановна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35/172)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СТАТУС ПРИОСТАНОВЛЕН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Овечкина Наталья Алексеевна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35/397)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22-02-62, 62-02-62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Савин Сергей Владимирович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35/228)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22-53-12, 8921-258-81-11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Соколов Антон Валерьевич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35/567)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8 964-663-02-15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Тарасов Евгений Геннадьевич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35/268)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50-07-04, 64-25-95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Фигурина Людмила Васильевна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35/333)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62-30-56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Марашова Елена Юрьевна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35/654)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8 921 717 90 10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Рачеева Мария Викторовна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35/503)</w:t>
            </w:r>
          </w:p>
          <w:p w:rsidR="00426D0F" w:rsidRPr="00F225CC" w:rsidRDefault="00426D0F" w:rsidP="007D3C4B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8 921 136 56 06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Онофрей Евгения Лукинична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35/664)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8 963-355-52-68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6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0340E9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Найденко Александр Иванович </w:t>
            </w:r>
          </w:p>
          <w:p w:rsidR="00426D0F" w:rsidRPr="00F225CC" w:rsidRDefault="00426D0F" w:rsidP="000340E9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35/474)</w:t>
            </w:r>
          </w:p>
          <w:p w:rsidR="00426D0F" w:rsidRPr="00F225CC" w:rsidRDefault="00426D0F" w:rsidP="000340E9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8921-251-31-38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Анциферова Марина Геннадьевна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35/560)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</w:t>
            </w:r>
            <w:r w:rsidRPr="00F225CC">
              <w:rPr>
                <w:sz w:val="24"/>
                <w:szCs w:val="24"/>
              </w:rPr>
              <w:t xml:space="preserve"> </w:t>
            </w:r>
            <w:r w:rsidRPr="00F225CC">
              <w:rPr>
                <w:b/>
                <w:sz w:val="24"/>
                <w:szCs w:val="24"/>
              </w:rPr>
              <w:t>55-14-73, 8921-256-45-25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FF1131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Адвокатский кабинет, г. Череповец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Егорова Вера Владимировна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35/441)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8921-542-09-33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Адвокатский кабинет, г. Череповец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Мамедова Эльвира Наджав гулу кызы (реестровый № 35/164)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8921-543-36-40</w:t>
            </w:r>
          </w:p>
        </w:tc>
        <w:tc>
          <w:tcPr>
            <w:tcW w:w="4395" w:type="dxa"/>
            <w:vMerge w:val="restart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«Череповецкая КА «Правовая защита», г. Череповец, ул. Первомайская, д. 3-а,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т/ф 8-8202-24-42-23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Мамедов Садик Суджаддин-оглы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35/163)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8921-732-86-77</w:t>
            </w:r>
          </w:p>
        </w:tc>
        <w:tc>
          <w:tcPr>
            <w:tcW w:w="4395" w:type="dxa"/>
            <w:vMerge/>
            <w:vAlign w:val="center"/>
          </w:tcPr>
          <w:p w:rsidR="00426D0F" w:rsidRPr="00F225CC" w:rsidRDefault="00426D0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Тараканов Матвей Александрович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(реестровый № 35/589)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8-8202 50-01-02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КА «Лекс», г. Череповец, ул. Луначарского, д. 18, к. 40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Беланов Виктор Николаевич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35/526)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8-8202 23-18-86, 21-69-85,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8921-147-43-00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АК, г. Череповец, ул. Юбилейная, д. 62, к. 10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Борисова Наталья Юрьевна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35/423)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8202 61-09-23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АК, г. Череповец, ул. Октябрьский, д. 89, к. 11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Потапова Татьяна Алексеевна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(реестровый № 35/524) 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8921-137-53-71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0B70DA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АК, г. Череповец, ул. Городецкая, д. 8, к. 9 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Шишелова Вера Евгеньевна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(реестровый № 35/496)  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21-69-85, 8921-549-67-50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АК, г. Череповец, ул. Красная, д. 5, к. 37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Молотков Владимир Леонидович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35/176)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8 202 57-17-01, 8921-723-76-85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94109B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АК, г. Череповец, ул. Менделеева, </w:t>
            </w:r>
          </w:p>
          <w:p w:rsidR="00426D0F" w:rsidRPr="00F225CC" w:rsidRDefault="00426D0F" w:rsidP="0094109B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д. 9, оф. 1 н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880E0B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Крашенинин Егор Андреевич</w:t>
            </w:r>
          </w:p>
          <w:p w:rsidR="00426D0F" w:rsidRPr="00F225CC" w:rsidRDefault="00426D0F" w:rsidP="00880E0B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35/648)</w:t>
            </w:r>
          </w:p>
          <w:p w:rsidR="00426D0F" w:rsidRPr="00F225CC" w:rsidRDefault="00426D0F" w:rsidP="00880E0B">
            <w:pPr>
              <w:rPr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8 900-537-97-97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0A0B57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АК, г. Череповец, пр. Советский, </w:t>
            </w:r>
          </w:p>
          <w:p w:rsidR="00426D0F" w:rsidRPr="00F225CC" w:rsidRDefault="00426D0F" w:rsidP="000A0B57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д. 30 «б», оф. 203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Любимова Эльвира Ивановна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35/671)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8 921 835 49 95, 8 900 508 54 45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FB6D1C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АК, г. Череповец, Советский пр., </w:t>
            </w:r>
          </w:p>
          <w:p w:rsidR="00426D0F" w:rsidRPr="00F225CC" w:rsidRDefault="00426D0F" w:rsidP="00FB6D1C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д. 31, оф. 214</w:t>
            </w:r>
          </w:p>
          <w:p w:rsidR="00426D0F" w:rsidRPr="00F225CC" w:rsidRDefault="00426D0F" w:rsidP="00FF1131">
            <w:pPr>
              <w:rPr>
                <w:b/>
                <w:sz w:val="24"/>
                <w:szCs w:val="24"/>
              </w:rPr>
            </w:pP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Мойсейчик Юрий Степанович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номер 35/479)</w:t>
            </w:r>
          </w:p>
          <w:p w:rsidR="00426D0F" w:rsidRPr="00F225CC" w:rsidRDefault="00426D0F" w:rsidP="00FF1131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8 911-505-38-80</w:t>
            </w:r>
          </w:p>
        </w:tc>
        <w:tc>
          <w:tcPr>
            <w:tcW w:w="4395" w:type="dxa"/>
            <w:vAlign w:val="center"/>
          </w:tcPr>
          <w:p w:rsidR="00426D0F" w:rsidRPr="00F225CC" w:rsidRDefault="00426D0F" w:rsidP="00FB6D1C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АК, г. Череповец, ул. Набережная, д. 19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ШЕКСНИНСКИЙ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2F46FD">
        <w:trPr>
          <w:trHeight w:val="721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Лебедев Дмитрий Александрович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35/514)</w:t>
            </w:r>
          </w:p>
          <w:p w:rsidR="00426D0F" w:rsidRPr="00095EFF" w:rsidRDefault="00426D0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>т/ф 8-81751 2-60-55, 8921-231-04-90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 пос. Шексна, ул. Пролетарская, д.8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Рынцев Александр Геннадьевич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35/224)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8921-713-35-74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АК пос. Шексна, ул. Ленина, д. 56</w:t>
            </w:r>
          </w:p>
        </w:tc>
      </w:tr>
      <w:tr w:rsidR="00426D0F" w:rsidRPr="00F225CC" w:rsidTr="002F46FD">
        <w:trPr>
          <w:trHeight w:val="45"/>
        </w:trPr>
        <w:tc>
          <w:tcPr>
            <w:tcW w:w="900" w:type="dxa"/>
          </w:tcPr>
          <w:p w:rsidR="00426D0F" w:rsidRPr="00F225CC" w:rsidRDefault="00426D0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 xml:space="preserve">Тихомирова Лариса Сергеевна </w:t>
            </w:r>
          </w:p>
          <w:p w:rsidR="00426D0F" w:rsidRPr="00F225CC" w:rsidRDefault="00426D0F">
            <w:pPr>
              <w:rPr>
                <w:sz w:val="24"/>
                <w:szCs w:val="24"/>
              </w:rPr>
            </w:pPr>
            <w:r w:rsidRPr="00F225CC">
              <w:rPr>
                <w:sz w:val="24"/>
                <w:szCs w:val="24"/>
              </w:rPr>
              <w:t>(реестровый № 35/271)</w:t>
            </w:r>
          </w:p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8-81751 2-25-56, 8921-718-08-62</w:t>
            </w:r>
          </w:p>
        </w:tc>
        <w:tc>
          <w:tcPr>
            <w:tcW w:w="4395" w:type="dxa"/>
            <w:vAlign w:val="center"/>
          </w:tcPr>
          <w:p w:rsidR="00426D0F" w:rsidRPr="00F225CC" w:rsidRDefault="00426D0F">
            <w:pPr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КА «Шекснинская» пос. Шексна, ул. Пролетарская, д. 8</w:t>
            </w:r>
          </w:p>
        </w:tc>
      </w:tr>
    </w:tbl>
    <w:p w:rsidR="00426D0F" w:rsidRPr="00F225CC" w:rsidRDefault="00426D0F" w:rsidP="00C53A65">
      <w:pPr>
        <w:rPr>
          <w:sz w:val="24"/>
          <w:szCs w:val="24"/>
        </w:rPr>
      </w:pP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F225CC">
        <w:rPr>
          <w:b/>
          <w:color w:val="000000"/>
          <w:spacing w:val="-1"/>
          <w:sz w:val="24"/>
          <w:szCs w:val="24"/>
          <w:u w:val="single"/>
        </w:rPr>
        <w:t>МЕЖДУРЕЧЕНСКИЙ РАЙОН</w:t>
      </w:r>
    </w:p>
    <w:p w:rsidR="00426D0F" w:rsidRPr="00F225CC" w:rsidRDefault="00426D0F" w:rsidP="00C53A65">
      <w:pPr>
        <w:shd w:val="clear" w:color="auto" w:fill="FFFFFF"/>
        <w:ind w:right="5"/>
        <w:jc w:val="center"/>
        <w:rPr>
          <w:b/>
          <w:sz w:val="24"/>
          <w:szCs w:val="24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860"/>
        <w:gridCol w:w="4395"/>
      </w:tblGrid>
      <w:tr w:rsidR="00426D0F" w:rsidRPr="00F225CC" w:rsidTr="002F46FD">
        <w:trPr>
          <w:trHeight w:val="461"/>
        </w:trPr>
        <w:tc>
          <w:tcPr>
            <w:tcW w:w="900" w:type="dxa"/>
          </w:tcPr>
          <w:p w:rsidR="00426D0F" w:rsidRPr="00095EFF" w:rsidRDefault="00426D0F" w:rsidP="004F16E8">
            <w:pPr>
              <w:pStyle w:val="BodyText"/>
              <w:numPr>
                <w:ilvl w:val="0"/>
                <w:numId w:val="4"/>
              </w:numPr>
              <w:ind w:left="252" w:firstLine="0"/>
              <w:jc w:val="left"/>
              <w:rPr>
                <w:b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Бойнес Екатерина Николаевна</w:t>
            </w:r>
          </w:p>
          <w:p w:rsidR="00426D0F" w:rsidRPr="00095EFF" w:rsidRDefault="00426D0F">
            <w:pPr>
              <w:pStyle w:val="BodyText"/>
              <w:jc w:val="left"/>
              <w:rPr>
                <w:szCs w:val="24"/>
              </w:rPr>
            </w:pPr>
            <w:r w:rsidRPr="00F225CC">
              <w:rPr>
                <w:szCs w:val="24"/>
              </w:rPr>
              <w:t>(реестровый № 35/24)</w:t>
            </w:r>
          </w:p>
          <w:p w:rsidR="00426D0F" w:rsidRPr="00095EFF" w:rsidRDefault="00426D0F">
            <w:pPr>
              <w:pStyle w:val="BodyText"/>
              <w:jc w:val="left"/>
              <w:rPr>
                <w:b/>
                <w:szCs w:val="24"/>
              </w:rPr>
            </w:pPr>
            <w:r w:rsidRPr="00F225CC">
              <w:rPr>
                <w:b/>
                <w:szCs w:val="24"/>
              </w:rPr>
              <w:t xml:space="preserve">8 81749-2-17-57, </w:t>
            </w:r>
            <w:r w:rsidRPr="00F225CC">
              <w:rPr>
                <w:rStyle w:val="a"/>
                <w:rFonts w:ascii="Times New Roman" w:hAnsi="Times New Roman"/>
                <w:bCs/>
                <w:sz w:val="24"/>
                <w:szCs w:val="24"/>
              </w:rPr>
              <w:t>8 921-534-37-46</w:t>
            </w:r>
          </w:p>
        </w:tc>
        <w:tc>
          <w:tcPr>
            <w:tcW w:w="4395" w:type="dxa"/>
          </w:tcPr>
          <w:p w:rsidR="00426D0F" w:rsidRPr="00F225CC" w:rsidRDefault="00426D0F" w:rsidP="00EB0A15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 xml:space="preserve">АК, Междуреченский район, </w:t>
            </w:r>
          </w:p>
          <w:p w:rsidR="00426D0F" w:rsidRPr="00F225CC" w:rsidRDefault="00426D0F" w:rsidP="00EB0A15">
            <w:pPr>
              <w:jc w:val="both"/>
              <w:rPr>
                <w:b/>
                <w:sz w:val="24"/>
                <w:szCs w:val="24"/>
              </w:rPr>
            </w:pPr>
            <w:r w:rsidRPr="00F225CC">
              <w:rPr>
                <w:b/>
                <w:sz w:val="24"/>
                <w:szCs w:val="24"/>
              </w:rPr>
              <w:t>с. Шуйское, ул. Насадного, 2-3</w:t>
            </w:r>
          </w:p>
        </w:tc>
      </w:tr>
    </w:tbl>
    <w:p w:rsidR="00426D0F" w:rsidRPr="00F225CC" w:rsidRDefault="00426D0F" w:rsidP="004B7160">
      <w:pPr>
        <w:rPr>
          <w:sz w:val="24"/>
          <w:szCs w:val="24"/>
        </w:rPr>
      </w:pPr>
    </w:p>
    <w:p w:rsidR="00426D0F" w:rsidRPr="00F225CC" w:rsidRDefault="00426D0F" w:rsidP="004B7160">
      <w:pPr>
        <w:rPr>
          <w:sz w:val="24"/>
          <w:szCs w:val="24"/>
        </w:rPr>
      </w:pPr>
      <w:r>
        <w:rPr>
          <w:sz w:val="24"/>
          <w:szCs w:val="24"/>
        </w:rPr>
        <w:t>Всего 77</w:t>
      </w:r>
      <w:r w:rsidRPr="00F225CC">
        <w:rPr>
          <w:sz w:val="24"/>
          <w:szCs w:val="24"/>
        </w:rPr>
        <w:t xml:space="preserve"> адвокатов</w:t>
      </w:r>
    </w:p>
    <w:p w:rsidR="00426D0F" w:rsidRPr="00F225CC" w:rsidRDefault="00426D0F" w:rsidP="004B7160">
      <w:pPr>
        <w:rPr>
          <w:sz w:val="24"/>
          <w:szCs w:val="24"/>
        </w:rPr>
      </w:pPr>
    </w:p>
    <w:p w:rsidR="00426D0F" w:rsidRPr="00F225CC" w:rsidRDefault="00426D0F" w:rsidP="004B716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225CC">
        <w:rPr>
          <w:sz w:val="24"/>
          <w:szCs w:val="24"/>
        </w:rPr>
        <w:t xml:space="preserve"> статус приостановлен</w:t>
      </w:r>
    </w:p>
    <w:p w:rsidR="00426D0F" w:rsidRPr="00F225CC" w:rsidRDefault="00426D0F" w:rsidP="004B7160">
      <w:pPr>
        <w:rPr>
          <w:sz w:val="24"/>
          <w:szCs w:val="24"/>
        </w:rPr>
      </w:pPr>
    </w:p>
    <w:p w:rsidR="00426D0F" w:rsidRPr="00F225CC" w:rsidRDefault="00426D0F" w:rsidP="004B7160">
      <w:pPr>
        <w:rPr>
          <w:sz w:val="24"/>
          <w:szCs w:val="24"/>
        </w:rPr>
      </w:pPr>
      <w:r w:rsidRPr="00F225CC">
        <w:rPr>
          <w:sz w:val="24"/>
          <w:szCs w:val="24"/>
        </w:rPr>
        <w:t>Действующих 7</w:t>
      </w:r>
      <w:r>
        <w:rPr>
          <w:sz w:val="24"/>
          <w:szCs w:val="24"/>
        </w:rPr>
        <w:t>5</w:t>
      </w:r>
      <w:r w:rsidRPr="00F225CC">
        <w:rPr>
          <w:sz w:val="24"/>
          <w:szCs w:val="24"/>
        </w:rPr>
        <w:t xml:space="preserve"> адвокатов</w:t>
      </w:r>
    </w:p>
    <w:sectPr w:rsidR="00426D0F" w:rsidRPr="00F225CC" w:rsidSect="00F225CC">
      <w:pgSz w:w="11906" w:h="16838"/>
      <w:pgMar w:top="426" w:right="74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8FC"/>
    <w:multiLevelType w:val="multilevel"/>
    <w:tmpl w:val="60309A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844A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D1D5E"/>
    <w:multiLevelType w:val="hybridMultilevel"/>
    <w:tmpl w:val="08842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C40104"/>
    <w:multiLevelType w:val="multilevel"/>
    <w:tmpl w:val="0D4443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455EB9"/>
    <w:multiLevelType w:val="hybridMultilevel"/>
    <w:tmpl w:val="FFD2E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35248"/>
    <w:multiLevelType w:val="multilevel"/>
    <w:tmpl w:val="D5F4768E"/>
    <w:lvl w:ilvl="0">
      <w:start w:val="8921"/>
      <w:numFmt w:val="decimal"/>
      <w:lvlText w:val="%1"/>
      <w:lvlJc w:val="left"/>
      <w:pPr>
        <w:ind w:left="1545" w:hanging="1545"/>
      </w:pPr>
      <w:rPr>
        <w:rFonts w:cs="Times New Roman" w:hint="default"/>
      </w:rPr>
    </w:lvl>
    <w:lvl w:ilvl="1">
      <w:start w:val="173"/>
      <w:numFmt w:val="decimal"/>
      <w:lvlText w:val="%1-%2"/>
      <w:lvlJc w:val="left"/>
      <w:pPr>
        <w:ind w:left="1545" w:hanging="1545"/>
      </w:pPr>
      <w:rPr>
        <w:rFonts w:cs="Times New Roman" w:hint="default"/>
      </w:rPr>
    </w:lvl>
    <w:lvl w:ilvl="2">
      <w:start w:val="24"/>
      <w:numFmt w:val="decimal"/>
      <w:lvlText w:val="%1-%2-%3"/>
      <w:lvlJc w:val="left"/>
      <w:pPr>
        <w:ind w:left="1545" w:hanging="1545"/>
      </w:pPr>
      <w:rPr>
        <w:rFonts w:cs="Times New Roman" w:hint="default"/>
      </w:rPr>
    </w:lvl>
    <w:lvl w:ilvl="3">
      <w:start w:val="63"/>
      <w:numFmt w:val="decimal"/>
      <w:lvlText w:val="%1-%2-%3-%4"/>
      <w:lvlJc w:val="left"/>
      <w:pPr>
        <w:ind w:left="1545" w:hanging="1545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545" w:hanging="1545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545" w:hanging="1545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BE22F0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416530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65"/>
    <w:rsid w:val="000340E9"/>
    <w:rsid w:val="00034ECC"/>
    <w:rsid w:val="00043C33"/>
    <w:rsid w:val="000510FF"/>
    <w:rsid w:val="0006607E"/>
    <w:rsid w:val="00072D48"/>
    <w:rsid w:val="00095EFF"/>
    <w:rsid w:val="000A0B57"/>
    <w:rsid w:val="000B3BA8"/>
    <w:rsid w:val="000B5B87"/>
    <w:rsid w:val="000B70DA"/>
    <w:rsid w:val="00123AAB"/>
    <w:rsid w:val="001325BC"/>
    <w:rsid w:val="00134B46"/>
    <w:rsid w:val="00157FCF"/>
    <w:rsid w:val="001809CA"/>
    <w:rsid w:val="00196FF0"/>
    <w:rsid w:val="001A039D"/>
    <w:rsid w:val="001A094A"/>
    <w:rsid w:val="001D6843"/>
    <w:rsid w:val="001D6ECD"/>
    <w:rsid w:val="001E190E"/>
    <w:rsid w:val="00222EFF"/>
    <w:rsid w:val="00232AB4"/>
    <w:rsid w:val="00235F0C"/>
    <w:rsid w:val="00284D26"/>
    <w:rsid w:val="002870D6"/>
    <w:rsid w:val="002A61CE"/>
    <w:rsid w:val="002B6D26"/>
    <w:rsid w:val="002F46FD"/>
    <w:rsid w:val="00305986"/>
    <w:rsid w:val="0034558E"/>
    <w:rsid w:val="00370A6C"/>
    <w:rsid w:val="00371298"/>
    <w:rsid w:val="003E7B62"/>
    <w:rsid w:val="004140C4"/>
    <w:rsid w:val="00426D0F"/>
    <w:rsid w:val="00426EB8"/>
    <w:rsid w:val="004643DB"/>
    <w:rsid w:val="00464C23"/>
    <w:rsid w:val="004A1512"/>
    <w:rsid w:val="004B7160"/>
    <w:rsid w:val="004C5B09"/>
    <w:rsid w:val="004D6623"/>
    <w:rsid w:val="004F0CDD"/>
    <w:rsid w:val="004F16E8"/>
    <w:rsid w:val="004F1CE4"/>
    <w:rsid w:val="00515339"/>
    <w:rsid w:val="0052234E"/>
    <w:rsid w:val="00523642"/>
    <w:rsid w:val="005273BC"/>
    <w:rsid w:val="005718B2"/>
    <w:rsid w:val="0057304F"/>
    <w:rsid w:val="005742EE"/>
    <w:rsid w:val="005C1B9A"/>
    <w:rsid w:val="006016BF"/>
    <w:rsid w:val="00621DFA"/>
    <w:rsid w:val="00627428"/>
    <w:rsid w:val="00667D9C"/>
    <w:rsid w:val="00671B7E"/>
    <w:rsid w:val="00692B0D"/>
    <w:rsid w:val="00707D1A"/>
    <w:rsid w:val="007176F4"/>
    <w:rsid w:val="00731E84"/>
    <w:rsid w:val="007600F9"/>
    <w:rsid w:val="00771A80"/>
    <w:rsid w:val="00772B88"/>
    <w:rsid w:val="00776B59"/>
    <w:rsid w:val="007D3C4B"/>
    <w:rsid w:val="007F080B"/>
    <w:rsid w:val="007F66CA"/>
    <w:rsid w:val="00816F24"/>
    <w:rsid w:val="00836353"/>
    <w:rsid w:val="00836DE2"/>
    <w:rsid w:val="00853E8B"/>
    <w:rsid w:val="008758C1"/>
    <w:rsid w:val="00880832"/>
    <w:rsid w:val="00880E0B"/>
    <w:rsid w:val="00895D7A"/>
    <w:rsid w:val="008970CE"/>
    <w:rsid w:val="008C3D27"/>
    <w:rsid w:val="008D0C5E"/>
    <w:rsid w:val="008D2D47"/>
    <w:rsid w:val="008E2879"/>
    <w:rsid w:val="0094109B"/>
    <w:rsid w:val="00943B27"/>
    <w:rsid w:val="009531CF"/>
    <w:rsid w:val="00980F54"/>
    <w:rsid w:val="0099745B"/>
    <w:rsid w:val="009978CF"/>
    <w:rsid w:val="009B39F4"/>
    <w:rsid w:val="009B6435"/>
    <w:rsid w:val="009F0C6A"/>
    <w:rsid w:val="00A06099"/>
    <w:rsid w:val="00A11029"/>
    <w:rsid w:val="00A122B0"/>
    <w:rsid w:val="00A5711F"/>
    <w:rsid w:val="00A579E6"/>
    <w:rsid w:val="00A87DBC"/>
    <w:rsid w:val="00A97F51"/>
    <w:rsid w:val="00AA5D48"/>
    <w:rsid w:val="00AA6C4C"/>
    <w:rsid w:val="00AB6406"/>
    <w:rsid w:val="00AF7243"/>
    <w:rsid w:val="00B45ECF"/>
    <w:rsid w:val="00B5069B"/>
    <w:rsid w:val="00B64569"/>
    <w:rsid w:val="00B65285"/>
    <w:rsid w:val="00B67479"/>
    <w:rsid w:val="00B75CBC"/>
    <w:rsid w:val="00B86B58"/>
    <w:rsid w:val="00BB0F3E"/>
    <w:rsid w:val="00BB1AEC"/>
    <w:rsid w:val="00BD59BD"/>
    <w:rsid w:val="00BF72D8"/>
    <w:rsid w:val="00C030BC"/>
    <w:rsid w:val="00C03C87"/>
    <w:rsid w:val="00C224F3"/>
    <w:rsid w:val="00C3081E"/>
    <w:rsid w:val="00C33460"/>
    <w:rsid w:val="00C44389"/>
    <w:rsid w:val="00C45583"/>
    <w:rsid w:val="00C46613"/>
    <w:rsid w:val="00C53A65"/>
    <w:rsid w:val="00C552CC"/>
    <w:rsid w:val="00D03C9B"/>
    <w:rsid w:val="00D1496D"/>
    <w:rsid w:val="00D169B8"/>
    <w:rsid w:val="00D26D7B"/>
    <w:rsid w:val="00D36B02"/>
    <w:rsid w:val="00D56170"/>
    <w:rsid w:val="00D62472"/>
    <w:rsid w:val="00DA192F"/>
    <w:rsid w:val="00DB3E38"/>
    <w:rsid w:val="00DB6151"/>
    <w:rsid w:val="00DB7EAB"/>
    <w:rsid w:val="00DD6C75"/>
    <w:rsid w:val="00DF0389"/>
    <w:rsid w:val="00E1419A"/>
    <w:rsid w:val="00E409E1"/>
    <w:rsid w:val="00E5333F"/>
    <w:rsid w:val="00E54B81"/>
    <w:rsid w:val="00E630FF"/>
    <w:rsid w:val="00E734C1"/>
    <w:rsid w:val="00E83BC1"/>
    <w:rsid w:val="00E850DF"/>
    <w:rsid w:val="00E920AB"/>
    <w:rsid w:val="00EB0A15"/>
    <w:rsid w:val="00EB21B2"/>
    <w:rsid w:val="00EB605A"/>
    <w:rsid w:val="00EF23A4"/>
    <w:rsid w:val="00F12067"/>
    <w:rsid w:val="00F225CC"/>
    <w:rsid w:val="00F33FE5"/>
    <w:rsid w:val="00F36B6F"/>
    <w:rsid w:val="00F407D4"/>
    <w:rsid w:val="00F76B4A"/>
    <w:rsid w:val="00F97134"/>
    <w:rsid w:val="00FA7AA2"/>
    <w:rsid w:val="00FB68E7"/>
    <w:rsid w:val="00FB6D1C"/>
    <w:rsid w:val="00FB7678"/>
    <w:rsid w:val="00FC3D8B"/>
    <w:rsid w:val="00FC6F67"/>
    <w:rsid w:val="00FD2CA0"/>
    <w:rsid w:val="00FD4E83"/>
    <w:rsid w:val="00FF09C0"/>
    <w:rsid w:val="00FF113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3A65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A65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B6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72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243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426E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uiPriority w:val="99"/>
    <w:rsid w:val="00B64569"/>
    <w:rPr>
      <w:rFonts w:ascii="Arial" w:eastAsia="Times New Roman" w:hAnsi="Arial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0">
    <w:name w:val="Основной текст_"/>
    <w:link w:val="4"/>
    <w:uiPriority w:val="99"/>
    <w:locked/>
    <w:rsid w:val="00DF0389"/>
    <w:rPr>
      <w:rFonts w:ascii="Arial" w:eastAsia="Times New Roman" w:hAnsi="Arial"/>
      <w:sz w:val="19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DF0389"/>
    <w:pPr>
      <w:shd w:val="clear" w:color="auto" w:fill="FFFFFF"/>
      <w:autoSpaceDE/>
      <w:autoSpaceDN/>
      <w:adjustRightInd/>
      <w:spacing w:line="226" w:lineRule="exact"/>
      <w:ind w:hanging="360"/>
      <w:jc w:val="both"/>
    </w:pPr>
    <w:rPr>
      <w:rFonts w:ascii="Arial" w:eastAsia="Calibri" w:hAnsi="Arial"/>
      <w:sz w:val="19"/>
      <w:szCs w:val="19"/>
    </w:rPr>
  </w:style>
  <w:style w:type="character" w:customStyle="1" w:styleId="apple-converted-space">
    <w:name w:val="apple-converted-space"/>
    <w:basedOn w:val="DefaultParagraphFont"/>
    <w:uiPriority w:val="99"/>
    <w:rsid w:val="00072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1301</Words>
  <Characters>7419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Вологодской области,</dc:title>
  <dc:subject/>
  <dc:creator>TEST</dc:creator>
  <cp:keywords/>
  <dc:description/>
  <cp:lastModifiedBy>dt0014</cp:lastModifiedBy>
  <cp:revision>2</cp:revision>
  <cp:lastPrinted>2017-04-14T11:33:00Z</cp:lastPrinted>
  <dcterms:created xsi:type="dcterms:W3CDTF">2017-05-10T12:42:00Z</dcterms:created>
  <dcterms:modified xsi:type="dcterms:W3CDTF">2017-05-10T12:42:00Z</dcterms:modified>
</cp:coreProperties>
</file>